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A6F5F" w14:textId="77777777" w:rsidR="004023FA" w:rsidRDefault="004023FA" w:rsidP="004023FA">
      <w:pPr>
        <w:pStyle w:val="Antrat1"/>
        <w:jc w:val="left"/>
      </w:pPr>
      <w:r>
        <w:t xml:space="preserve">                                                 PATVIRTINTA </w:t>
      </w:r>
    </w:p>
    <w:p w14:paraId="39FF57D1" w14:textId="77777777" w:rsidR="004023FA" w:rsidRDefault="004023FA" w:rsidP="004023FA">
      <w:pPr>
        <w:spacing w:line="259" w:lineRule="auto"/>
        <w:ind w:left="10" w:right="-7"/>
        <w:jc w:val="center"/>
      </w:pPr>
      <w:r>
        <w:t xml:space="preserve">                                                                  Telšių švietimo centro direktoriaus </w:t>
      </w:r>
    </w:p>
    <w:p w14:paraId="13D8D1A2" w14:textId="77777777" w:rsidR="004023FA" w:rsidRDefault="004023FA" w:rsidP="004023FA">
      <w:pPr>
        <w:spacing w:line="259" w:lineRule="auto"/>
        <w:ind w:left="10" w:right="646"/>
        <w:jc w:val="center"/>
      </w:pPr>
      <w:r>
        <w:t xml:space="preserve">                                                                                         2021 m.  birželio 14  d. įsakymu Nr. V-23 </w:t>
      </w:r>
    </w:p>
    <w:p w14:paraId="7FEEEC1E" w14:textId="77777777" w:rsidR="004023FA" w:rsidRDefault="004023FA" w:rsidP="004023FA">
      <w:pPr>
        <w:spacing w:line="259" w:lineRule="auto"/>
        <w:ind w:left="10" w:right="646"/>
        <w:jc w:val="center"/>
      </w:pPr>
    </w:p>
    <w:p w14:paraId="0BE54AEA" w14:textId="77777777" w:rsidR="004023FA" w:rsidRDefault="004023FA" w:rsidP="004023FA">
      <w:pPr>
        <w:jc w:val="center"/>
        <w:rPr>
          <w:b/>
        </w:rPr>
      </w:pPr>
      <w:r>
        <w:rPr>
          <w:sz w:val="23"/>
        </w:rPr>
        <w:t xml:space="preserve"> </w:t>
      </w:r>
      <w:r w:rsidRPr="00CD5028">
        <w:rPr>
          <w:b/>
          <w:bCs/>
        </w:rPr>
        <w:t xml:space="preserve">TELŠIŲ ŠVIETIMO CENTRO TELŠIŲ REGIONINIO GAMTOS MOKSLŲ, TECHNOLOGIJŲ, INŽINERIJOS, MATEMATIKOS TYRIMŲ ATVIROS PRIEIGOS CENTRO  </w:t>
      </w:r>
      <w:r>
        <w:rPr>
          <w:b/>
        </w:rPr>
        <w:t>NUOSTATAI</w:t>
      </w:r>
    </w:p>
    <w:p w14:paraId="7677AAFA" w14:textId="77777777" w:rsidR="004023FA" w:rsidRDefault="004023FA" w:rsidP="004023FA">
      <w:pPr>
        <w:jc w:val="center"/>
      </w:pPr>
    </w:p>
    <w:p w14:paraId="67E72CF5" w14:textId="77777777" w:rsidR="004023FA" w:rsidRDefault="004023FA" w:rsidP="004023FA">
      <w:pPr>
        <w:jc w:val="center"/>
        <w:rPr>
          <w:b/>
          <w:color w:val="000000"/>
        </w:rPr>
      </w:pPr>
      <w:r>
        <w:rPr>
          <w:b/>
          <w:sz w:val="23"/>
        </w:rPr>
        <w:t xml:space="preserve"> </w:t>
      </w:r>
      <w:r>
        <w:rPr>
          <w:b/>
          <w:color w:val="000000"/>
        </w:rPr>
        <w:t>I SKYRIUS</w:t>
      </w:r>
    </w:p>
    <w:p w14:paraId="2AB4A1D3" w14:textId="77777777" w:rsidR="004023FA" w:rsidRDefault="004023FA" w:rsidP="004023FA">
      <w:pPr>
        <w:jc w:val="center"/>
        <w:rPr>
          <w:b/>
          <w:color w:val="000000"/>
        </w:rPr>
      </w:pPr>
      <w:r>
        <w:rPr>
          <w:b/>
          <w:color w:val="000000"/>
        </w:rPr>
        <w:t>BENDROSIOS NUOSTATOS</w:t>
      </w:r>
    </w:p>
    <w:p w14:paraId="6EB0E7ED" w14:textId="77777777" w:rsidR="004023FA" w:rsidRDefault="004023FA" w:rsidP="004023FA">
      <w:pPr>
        <w:jc w:val="center"/>
        <w:rPr>
          <w:color w:val="000000"/>
        </w:rPr>
      </w:pPr>
    </w:p>
    <w:p w14:paraId="13BE6BDB" w14:textId="77777777" w:rsidR="004023FA" w:rsidRDefault="004023FA" w:rsidP="004023FA">
      <w:pPr>
        <w:numPr>
          <w:ilvl w:val="0"/>
          <w:numId w:val="1"/>
        </w:numPr>
        <w:ind w:left="0" w:firstLine="567"/>
        <w:jc w:val="both"/>
      </w:pPr>
      <w:r w:rsidRPr="00332AEB">
        <w:rPr>
          <w:iCs/>
        </w:rPr>
        <w:t>Telšių švietimo centro Telšių regioninio gamtos mokslų, technologijų, inžinerijos, matematikos tyrimų atviros prieigos centro nuostatai (toliau –</w:t>
      </w:r>
      <w:r>
        <w:t xml:space="preserve"> Nuostatai) apibrėžia  Telšių švietimo centro Telšių regioninio gamtos mokslų, technologijų, inžinerijos, matematikos tyrimų atviros prieigos centro (toliau – Telšių STEAM atviros prieigos centras) veiklos tikslą, uždavinius, funkcijas, centro darbuotojų teises ir pareigas.</w:t>
      </w:r>
    </w:p>
    <w:p w14:paraId="0B3C74AC" w14:textId="77777777" w:rsidR="004023FA" w:rsidRPr="00403C1C" w:rsidRDefault="004023FA" w:rsidP="004023FA">
      <w:pPr>
        <w:numPr>
          <w:ilvl w:val="0"/>
          <w:numId w:val="1"/>
        </w:numPr>
        <w:ind w:left="0" w:firstLine="567"/>
        <w:jc w:val="both"/>
      </w:pPr>
      <w:r>
        <w:t>Telšių STEAM atviros prieigos centras yra Telšių švietimo centro padalinys, teikiantis efektyvias ir kokybiškas paslaugas, susijusias su Telšių STEAM atviros prieigos centro vykdomomis gamtos mokslų, technologijų, inžinerijos, matematikos mokslų ir kūrybiškumo ugdymo (STEAM - angl.</w:t>
      </w:r>
      <w:r>
        <w:rPr>
          <w:i/>
        </w:rPr>
        <w:t xml:space="preserve"> </w:t>
      </w:r>
      <w:proofErr w:type="spellStart"/>
      <w:r>
        <w:rPr>
          <w:i/>
        </w:rPr>
        <w:t>Science</w:t>
      </w:r>
      <w:proofErr w:type="spellEnd"/>
      <w:r>
        <w:rPr>
          <w:i/>
        </w:rPr>
        <w:t xml:space="preserve">, </w:t>
      </w:r>
      <w:proofErr w:type="spellStart"/>
      <w:r>
        <w:rPr>
          <w:i/>
        </w:rPr>
        <w:t>Technnology</w:t>
      </w:r>
      <w:proofErr w:type="spellEnd"/>
      <w:r>
        <w:rPr>
          <w:i/>
        </w:rPr>
        <w:t xml:space="preserve">, </w:t>
      </w:r>
      <w:proofErr w:type="spellStart"/>
      <w:r>
        <w:rPr>
          <w:i/>
        </w:rPr>
        <w:t>Engineering</w:t>
      </w:r>
      <w:proofErr w:type="spellEnd"/>
      <w:r>
        <w:rPr>
          <w:i/>
        </w:rPr>
        <w:t>, Art (</w:t>
      </w:r>
      <w:proofErr w:type="spellStart"/>
      <w:r>
        <w:rPr>
          <w:i/>
        </w:rPr>
        <w:t>creative</w:t>
      </w:r>
      <w:proofErr w:type="spellEnd"/>
      <w:r>
        <w:rPr>
          <w:i/>
        </w:rPr>
        <w:t xml:space="preserve"> </w:t>
      </w:r>
      <w:proofErr w:type="spellStart"/>
      <w:r>
        <w:rPr>
          <w:i/>
        </w:rPr>
        <w:t>activities</w:t>
      </w:r>
      <w:proofErr w:type="spellEnd"/>
      <w:r>
        <w:rPr>
          <w:i/>
        </w:rPr>
        <w:t xml:space="preserve">), </w:t>
      </w:r>
      <w:proofErr w:type="spellStart"/>
      <w:r>
        <w:rPr>
          <w:i/>
        </w:rPr>
        <w:t>Mathematics</w:t>
      </w:r>
      <w:proofErr w:type="spellEnd"/>
      <w:r>
        <w:t xml:space="preserve">) (toliau - STEAM) veiklomis, pavaldus </w:t>
      </w:r>
      <w:r w:rsidRPr="00403C1C">
        <w:t>Telšių  švietimo centro direktoriui.</w:t>
      </w:r>
    </w:p>
    <w:p w14:paraId="2954A23C" w14:textId="77777777" w:rsidR="004023FA" w:rsidRDefault="004023FA" w:rsidP="004023FA">
      <w:pPr>
        <w:numPr>
          <w:ilvl w:val="0"/>
          <w:numId w:val="1"/>
        </w:numPr>
        <w:ind w:left="0" w:firstLine="567"/>
        <w:jc w:val="both"/>
      </w:pPr>
      <w:r>
        <w:t xml:space="preserve">Telšių STEAM atviros prieigos centras savo veikloje vadovaujasi Lietuvos Respublikos Konstitucija, Lietuvos Respublikos švietimo įstatymu, kitais Lietuvos Respublikos įstatymais, įstatymų įgyvendinamaisiais teisės aktais, </w:t>
      </w:r>
      <w:r w:rsidRPr="00342BE5">
        <w:rPr>
          <w:iCs/>
        </w:rPr>
        <w:t xml:space="preserve">Telšių švietimo centro </w:t>
      </w:r>
      <w:r>
        <w:rPr>
          <w:iCs/>
        </w:rPr>
        <w:t>direktoriaus</w:t>
      </w:r>
      <w:r>
        <w:t xml:space="preserve"> įsakymais, kitais teisės aktais, reglamentuojančiais Telšių STEAM atviros prieigos centro veiklą, ir šiais Nuostatais. </w:t>
      </w:r>
    </w:p>
    <w:p w14:paraId="2EE090AB" w14:textId="77777777" w:rsidR="004023FA" w:rsidRDefault="004023FA" w:rsidP="004023FA">
      <w:pPr>
        <w:numPr>
          <w:ilvl w:val="0"/>
          <w:numId w:val="1"/>
        </w:numPr>
        <w:ind w:left="0" w:firstLine="567"/>
        <w:jc w:val="both"/>
      </w:pPr>
      <w:r>
        <w:t>Telšių STEAM atviros prieigos centro veikla grindžiama teisėtumo, viešumo, efektyvumo, skaidrumo, geranoriško bendravimo ir konstruktyvaus bendradarbiavimo, atsakomybės už priimtus sprendimus, inovatyvumo ir atvirumo permainoms principais.</w:t>
      </w:r>
    </w:p>
    <w:p w14:paraId="781AC4C9" w14:textId="77777777" w:rsidR="004023FA" w:rsidRDefault="004023FA" w:rsidP="004023FA">
      <w:pPr>
        <w:jc w:val="both"/>
      </w:pPr>
    </w:p>
    <w:p w14:paraId="35FC5CF7" w14:textId="77777777" w:rsidR="004023FA" w:rsidRPr="00342BE5" w:rsidRDefault="004023FA" w:rsidP="004023FA">
      <w:pPr>
        <w:jc w:val="center"/>
        <w:rPr>
          <w:b/>
        </w:rPr>
      </w:pPr>
      <w:r w:rsidRPr="00342BE5">
        <w:rPr>
          <w:b/>
        </w:rPr>
        <w:t>II SKYRIUS</w:t>
      </w:r>
    </w:p>
    <w:p w14:paraId="2D8732A5" w14:textId="77777777" w:rsidR="004023FA" w:rsidRDefault="004023FA" w:rsidP="004023FA">
      <w:pPr>
        <w:jc w:val="center"/>
        <w:rPr>
          <w:b/>
          <w:color w:val="000000"/>
        </w:rPr>
      </w:pPr>
      <w:r w:rsidRPr="00342BE5">
        <w:rPr>
          <w:b/>
        </w:rPr>
        <w:t>TELŠIŲ STEAM ATVIROS PRIEIGOS CENTR</w:t>
      </w:r>
      <w:r>
        <w:rPr>
          <w:b/>
        </w:rPr>
        <w:t>O</w:t>
      </w:r>
      <w:r w:rsidRPr="00342BE5">
        <w:rPr>
          <w:b/>
          <w:color w:val="000000"/>
        </w:rPr>
        <w:t xml:space="preserve"> VEIKLOS TIKSLAI, UŽDAVINIAI, FUNKCIJOS IR TEISĖS</w:t>
      </w:r>
    </w:p>
    <w:p w14:paraId="36AE9F49" w14:textId="77777777" w:rsidR="004023FA" w:rsidRPr="00342BE5" w:rsidRDefault="004023FA" w:rsidP="004023FA">
      <w:pPr>
        <w:jc w:val="center"/>
        <w:rPr>
          <w:b/>
          <w:color w:val="000000"/>
        </w:rPr>
      </w:pPr>
    </w:p>
    <w:p w14:paraId="642187F6" w14:textId="77777777" w:rsidR="004023FA" w:rsidRDefault="004023FA" w:rsidP="004023FA">
      <w:pPr>
        <w:numPr>
          <w:ilvl w:val="0"/>
          <w:numId w:val="1"/>
        </w:numPr>
        <w:ind w:left="0" w:firstLine="567"/>
        <w:jc w:val="both"/>
      </w:pPr>
      <w:r>
        <w:t xml:space="preserve">Telšių STEAM atviros prieigos centro veiklos tikslai: </w:t>
      </w:r>
    </w:p>
    <w:p w14:paraId="7569DD67" w14:textId="77777777" w:rsidR="004023FA" w:rsidRDefault="004023FA" w:rsidP="004023FA">
      <w:pPr>
        <w:numPr>
          <w:ilvl w:val="1"/>
          <w:numId w:val="1"/>
        </w:numPr>
        <w:ind w:left="0" w:firstLine="567"/>
        <w:jc w:val="both"/>
      </w:pPr>
      <w:r>
        <w:t>dalyvauti įgyvendinant Telšių švietimo centro politiką gamtos mokslų ir technologijų srityje;</w:t>
      </w:r>
    </w:p>
    <w:p w14:paraId="795FADFA" w14:textId="77777777" w:rsidR="004023FA" w:rsidRDefault="004023FA" w:rsidP="004023FA">
      <w:pPr>
        <w:numPr>
          <w:ilvl w:val="1"/>
          <w:numId w:val="1"/>
        </w:numPr>
        <w:ind w:left="0" w:firstLine="567"/>
        <w:jc w:val="both"/>
      </w:pPr>
      <w:r>
        <w:t>teikti efektyvias ir kokybiškas paslaugas, susijusias su centre vykdomomis STEAM mokslų sričių švietimo veiklomis;</w:t>
      </w:r>
    </w:p>
    <w:p w14:paraId="66A24FDF" w14:textId="77777777" w:rsidR="004023FA" w:rsidRDefault="004023FA" w:rsidP="004023FA">
      <w:pPr>
        <w:numPr>
          <w:ilvl w:val="1"/>
          <w:numId w:val="1"/>
        </w:numPr>
        <w:ind w:left="0" w:firstLine="567"/>
        <w:jc w:val="both"/>
      </w:pPr>
      <w:r w:rsidRPr="00573F8C">
        <w:rPr>
          <w:color w:val="000000"/>
        </w:rPr>
        <w:t xml:space="preserve">ugdyti mokinius kaip ateities STEAM mokslų sričių tyrėjus, inovacijų kūrėjus ir diegėjus, naujų aukštos pridėtinės vertės produktų bei paslaugų kūrėjus ir gamintojus, stiprinant dalykines ir </w:t>
      </w:r>
      <w:proofErr w:type="spellStart"/>
      <w:r w:rsidRPr="00573F8C">
        <w:rPr>
          <w:color w:val="000000"/>
        </w:rPr>
        <w:t>tarpdalykines</w:t>
      </w:r>
      <w:proofErr w:type="spellEnd"/>
      <w:r w:rsidRPr="00573F8C">
        <w:rPr>
          <w:color w:val="000000"/>
        </w:rPr>
        <w:t>, kūrybiškumo, iniciatyvumo, verslumo ir lyderystės kompetencijas, reikalingas jų sėkmingai profesinei karjerai;</w:t>
      </w:r>
      <w:bookmarkStart w:id="0" w:name="part_18628a256c614c4b8fd4d53269ceae3b"/>
      <w:bookmarkEnd w:id="0"/>
    </w:p>
    <w:p w14:paraId="7BDF082F" w14:textId="77777777" w:rsidR="004023FA" w:rsidRDefault="004023FA" w:rsidP="004023FA">
      <w:pPr>
        <w:numPr>
          <w:ilvl w:val="1"/>
          <w:numId w:val="1"/>
        </w:numPr>
        <w:ind w:left="0" w:firstLine="567"/>
        <w:jc w:val="both"/>
      </w:pPr>
      <w:r w:rsidRPr="00573F8C">
        <w:rPr>
          <w:color w:val="000000"/>
        </w:rPr>
        <w:t>ugdyti mokinių kompetencijas, gerinti pasiekimus ir stiprinti praktinius gebėjimus STEAM mokslų srityse;</w:t>
      </w:r>
      <w:bookmarkStart w:id="1" w:name="part_bcd697a8b2704e6fbef96be7dd230ce1"/>
      <w:bookmarkEnd w:id="1"/>
    </w:p>
    <w:p w14:paraId="3649DBAD" w14:textId="77777777" w:rsidR="004023FA" w:rsidRDefault="004023FA" w:rsidP="004023FA">
      <w:pPr>
        <w:numPr>
          <w:ilvl w:val="1"/>
          <w:numId w:val="1"/>
        </w:numPr>
        <w:ind w:left="0" w:firstLine="567"/>
        <w:jc w:val="both"/>
      </w:pPr>
      <w:r w:rsidRPr="00573F8C">
        <w:rPr>
          <w:color w:val="000000"/>
        </w:rPr>
        <w:t xml:space="preserve"> ugdyti inovacijų kultūrą, skatinant mokinių ir visuomenės domėjimąsi STEAM mokslų naujausiais išradimais, su jais susijusių pramonės šakų pasiekimais bei vystymo galimybėmis Lietuvoje ir pasaulyje;</w:t>
      </w:r>
      <w:bookmarkStart w:id="2" w:name="part_5a1d2c5a90ce4752867f580591827ef8"/>
      <w:bookmarkEnd w:id="2"/>
    </w:p>
    <w:p w14:paraId="4A7D4534" w14:textId="77777777" w:rsidR="004023FA" w:rsidRDefault="004023FA" w:rsidP="004023FA">
      <w:pPr>
        <w:numPr>
          <w:ilvl w:val="1"/>
          <w:numId w:val="1"/>
        </w:numPr>
        <w:ind w:left="0" w:firstLine="567"/>
        <w:jc w:val="both"/>
      </w:pPr>
      <w:r w:rsidRPr="00573F8C">
        <w:rPr>
          <w:color w:val="000000"/>
        </w:rPr>
        <w:t xml:space="preserve"> tobulinti mokytojų kompetencijas </w:t>
      </w:r>
      <w:r w:rsidRPr="00743623">
        <w:t>STEAM m</w:t>
      </w:r>
      <w:r w:rsidRPr="00573F8C">
        <w:rPr>
          <w:color w:val="000000"/>
        </w:rPr>
        <w:t>okslų srityse.</w:t>
      </w:r>
    </w:p>
    <w:p w14:paraId="42D4AF10" w14:textId="77777777" w:rsidR="004023FA" w:rsidRDefault="004023FA" w:rsidP="004023FA">
      <w:pPr>
        <w:numPr>
          <w:ilvl w:val="0"/>
          <w:numId w:val="1"/>
        </w:numPr>
        <w:ind w:left="0" w:firstLine="567"/>
        <w:jc w:val="both"/>
      </w:pPr>
      <w:r>
        <w:t>Telšių STEAM atviros prieigos centro veiklos uždaviniai:</w:t>
      </w:r>
    </w:p>
    <w:p w14:paraId="744CC41D" w14:textId="77777777" w:rsidR="004023FA" w:rsidRDefault="004023FA" w:rsidP="004023FA">
      <w:pPr>
        <w:numPr>
          <w:ilvl w:val="1"/>
          <w:numId w:val="1"/>
        </w:numPr>
        <w:pBdr>
          <w:top w:val="nil"/>
          <w:left w:val="nil"/>
          <w:bottom w:val="nil"/>
          <w:right w:val="nil"/>
          <w:between w:val="nil"/>
        </w:pBdr>
        <w:ind w:left="0" w:firstLine="567"/>
        <w:jc w:val="both"/>
      </w:pPr>
      <w:r>
        <w:rPr>
          <w:color w:val="000000"/>
        </w:rPr>
        <w:t xml:space="preserve">organizuoti mokinių formaliojo </w:t>
      </w:r>
      <w:r>
        <w:t>ugdymo veiklas ir neformaliojo vaikų</w:t>
      </w:r>
      <w:r>
        <w:rPr>
          <w:color w:val="000000"/>
        </w:rPr>
        <w:t xml:space="preserve"> švietimo (būrelių, jaunųjų tyrėjų stovyklų, mokinių rengimo Lietuvos ir tarptautiniams konkursams, olimpiadoms) STEAM veiklas, kurti ir tobulinti joms reikalingas programas, metodines priemones, įrankius;</w:t>
      </w:r>
    </w:p>
    <w:p w14:paraId="400C7B6E" w14:textId="77777777" w:rsidR="004023FA" w:rsidRDefault="004023FA" w:rsidP="004023FA">
      <w:pPr>
        <w:numPr>
          <w:ilvl w:val="1"/>
          <w:numId w:val="1"/>
        </w:numPr>
        <w:pBdr>
          <w:top w:val="nil"/>
          <w:left w:val="nil"/>
          <w:bottom w:val="nil"/>
          <w:right w:val="nil"/>
          <w:between w:val="nil"/>
        </w:pBdr>
        <w:ind w:left="0" w:firstLine="567"/>
        <w:jc w:val="both"/>
      </w:pPr>
      <w:r>
        <w:rPr>
          <w:color w:val="000000"/>
        </w:rPr>
        <w:t>organizuoti pedagogų kompetencijų tobulinimą, rengti tam reikalingas programas, teikti STEAM ugdymo profilio metodinę pagalbą pedagogams;</w:t>
      </w:r>
    </w:p>
    <w:p w14:paraId="39E7FE35" w14:textId="77777777" w:rsidR="004023FA" w:rsidRDefault="004023FA" w:rsidP="004023FA">
      <w:pPr>
        <w:numPr>
          <w:ilvl w:val="1"/>
          <w:numId w:val="1"/>
        </w:numPr>
        <w:pBdr>
          <w:top w:val="nil"/>
          <w:left w:val="nil"/>
          <w:bottom w:val="nil"/>
          <w:right w:val="nil"/>
          <w:between w:val="nil"/>
        </w:pBdr>
        <w:tabs>
          <w:tab w:val="left" w:pos="709"/>
        </w:tabs>
        <w:ind w:left="0" w:firstLine="567"/>
        <w:jc w:val="both"/>
      </w:pPr>
      <w:r>
        <w:rPr>
          <w:color w:val="000000"/>
        </w:rPr>
        <w:lastRenderedPageBreak/>
        <w:t>aktyviai bendradarbiauti su kitais STEAM centrais ir STEAM ugdymą organizuojančiomis institucijomis bei socialiniais partneriais Lietuvoje ir pasaulyje rengiant, tobulinant, plėtojant STEAM ugdymo veiklas, projektus, organizuojant renginius</w:t>
      </w:r>
      <w:r>
        <w:t>;</w:t>
      </w:r>
    </w:p>
    <w:p w14:paraId="14100987" w14:textId="77777777" w:rsidR="004023FA" w:rsidRDefault="004023FA" w:rsidP="004023FA">
      <w:pPr>
        <w:numPr>
          <w:ilvl w:val="1"/>
          <w:numId w:val="1"/>
        </w:numPr>
        <w:pBdr>
          <w:top w:val="nil"/>
          <w:left w:val="nil"/>
          <w:bottom w:val="nil"/>
          <w:right w:val="nil"/>
          <w:between w:val="nil"/>
        </w:pBdr>
        <w:tabs>
          <w:tab w:val="left" w:pos="709"/>
        </w:tabs>
        <w:ind w:left="0" w:firstLine="567"/>
        <w:jc w:val="both"/>
      </w:pPr>
      <w:r w:rsidRPr="00573F8C">
        <w:rPr>
          <w:color w:val="000000"/>
        </w:rPr>
        <w:t> skatinti mokinių domėjimąsi ir pasirengimą mokytis ar studijuoti STEAM mokslų srityse, sukurti sąlygas gerinti ugdymo(</w:t>
      </w:r>
      <w:proofErr w:type="spellStart"/>
      <w:r w:rsidRPr="00573F8C">
        <w:rPr>
          <w:color w:val="000000"/>
        </w:rPr>
        <w:t>si</w:t>
      </w:r>
      <w:proofErr w:type="spellEnd"/>
      <w:r w:rsidRPr="00573F8C">
        <w:rPr>
          <w:color w:val="000000"/>
        </w:rPr>
        <w:t>) kokybę;</w:t>
      </w:r>
      <w:bookmarkStart w:id="3" w:name="part_d01bbc459dfb43ca84551922224dd115"/>
      <w:bookmarkEnd w:id="3"/>
    </w:p>
    <w:p w14:paraId="464A4474" w14:textId="77777777" w:rsidR="004023FA" w:rsidRDefault="004023FA" w:rsidP="004023FA">
      <w:pPr>
        <w:numPr>
          <w:ilvl w:val="1"/>
          <w:numId w:val="1"/>
        </w:numPr>
        <w:pBdr>
          <w:top w:val="nil"/>
          <w:left w:val="nil"/>
          <w:bottom w:val="nil"/>
          <w:right w:val="nil"/>
          <w:between w:val="nil"/>
        </w:pBdr>
        <w:tabs>
          <w:tab w:val="left" w:pos="709"/>
        </w:tabs>
        <w:ind w:left="0" w:firstLine="567"/>
        <w:jc w:val="both"/>
      </w:pPr>
      <w:r w:rsidRPr="00573F8C">
        <w:rPr>
          <w:color w:val="000000"/>
        </w:rPr>
        <w:t>ugdyti mokinių bendrosiose programose numatytas kompetencijas tyrimų ir techninės kūrybos srityse;</w:t>
      </w:r>
      <w:bookmarkStart w:id="4" w:name="part_7b4d8269d3f1496ab38edbd84fd3e777"/>
      <w:bookmarkEnd w:id="4"/>
    </w:p>
    <w:p w14:paraId="2A30E9C3" w14:textId="77777777" w:rsidR="004023FA" w:rsidRDefault="004023FA" w:rsidP="004023FA">
      <w:pPr>
        <w:numPr>
          <w:ilvl w:val="1"/>
          <w:numId w:val="1"/>
        </w:numPr>
        <w:pBdr>
          <w:top w:val="nil"/>
          <w:left w:val="nil"/>
          <w:bottom w:val="nil"/>
          <w:right w:val="nil"/>
          <w:between w:val="nil"/>
        </w:pBdr>
        <w:tabs>
          <w:tab w:val="left" w:pos="709"/>
        </w:tabs>
        <w:ind w:left="0" w:firstLine="567"/>
        <w:jc w:val="both"/>
      </w:pPr>
      <w:r w:rsidRPr="00573F8C">
        <w:rPr>
          <w:color w:val="000000"/>
        </w:rPr>
        <w:t>sukurti STEAM tiriamosios veiklos ir techninės kūrybos mokomąsias aplinkas, kurios būtų aprūpintos šiuolaikinėmis technologijomis ir būtų viešai prieinamos;</w:t>
      </w:r>
      <w:bookmarkStart w:id="5" w:name="part_a61c169967a04399ab014ac22bb8e72a"/>
      <w:bookmarkEnd w:id="5"/>
    </w:p>
    <w:p w14:paraId="3184AC97" w14:textId="77777777" w:rsidR="004023FA" w:rsidRDefault="004023FA" w:rsidP="004023FA">
      <w:pPr>
        <w:numPr>
          <w:ilvl w:val="1"/>
          <w:numId w:val="1"/>
        </w:numPr>
        <w:pBdr>
          <w:top w:val="nil"/>
          <w:left w:val="nil"/>
          <w:bottom w:val="nil"/>
          <w:right w:val="nil"/>
          <w:between w:val="nil"/>
        </w:pBdr>
        <w:tabs>
          <w:tab w:val="left" w:pos="709"/>
        </w:tabs>
        <w:ind w:left="0" w:firstLine="567"/>
        <w:jc w:val="both"/>
      </w:pPr>
      <w:r w:rsidRPr="00573F8C">
        <w:rPr>
          <w:color w:val="000000"/>
        </w:rPr>
        <w:t xml:space="preserve"> tobulinti mokytojų dalykinę, tyrimų ir techninės kūrybos kompetencijas STEAM mokslų srityse;</w:t>
      </w:r>
      <w:bookmarkStart w:id="6" w:name="part_b452604aa8f640a7b8d962cb1e236021"/>
      <w:bookmarkEnd w:id="6"/>
    </w:p>
    <w:p w14:paraId="49DDF306" w14:textId="77777777" w:rsidR="004023FA" w:rsidRDefault="004023FA" w:rsidP="004023FA">
      <w:pPr>
        <w:numPr>
          <w:ilvl w:val="1"/>
          <w:numId w:val="1"/>
        </w:numPr>
        <w:pBdr>
          <w:top w:val="nil"/>
          <w:left w:val="nil"/>
          <w:bottom w:val="nil"/>
          <w:right w:val="nil"/>
          <w:between w:val="nil"/>
        </w:pBdr>
        <w:tabs>
          <w:tab w:val="left" w:pos="709"/>
        </w:tabs>
        <w:ind w:left="0" w:firstLine="567"/>
        <w:jc w:val="both"/>
      </w:pPr>
      <w:r w:rsidRPr="00573F8C">
        <w:rPr>
          <w:color w:val="000000"/>
        </w:rPr>
        <w:t xml:space="preserve"> vykdyti mokinių profesinį orientavimą;</w:t>
      </w:r>
      <w:bookmarkStart w:id="7" w:name="part_a8c4495279b64e40bd9b8e05b28e6a3f"/>
      <w:bookmarkEnd w:id="7"/>
    </w:p>
    <w:p w14:paraId="62C102AC" w14:textId="77777777" w:rsidR="004023FA" w:rsidRPr="00573F8C" w:rsidRDefault="004023FA" w:rsidP="004023FA">
      <w:pPr>
        <w:numPr>
          <w:ilvl w:val="1"/>
          <w:numId w:val="1"/>
        </w:numPr>
        <w:pBdr>
          <w:top w:val="nil"/>
          <w:left w:val="nil"/>
          <w:bottom w:val="nil"/>
          <w:right w:val="nil"/>
          <w:between w:val="nil"/>
        </w:pBdr>
        <w:tabs>
          <w:tab w:val="left" w:pos="709"/>
        </w:tabs>
        <w:ind w:left="0" w:firstLine="567"/>
        <w:jc w:val="both"/>
      </w:pPr>
      <w:r w:rsidRPr="00573F8C">
        <w:rPr>
          <w:color w:val="000000"/>
        </w:rPr>
        <w:t xml:space="preserve"> populiarinti STEAM mokslinių tyrimų, inovacijų ir techninės kūrybos, ypač Lietuvos sumaniosios specializacijos srityse, pasiekimus.</w:t>
      </w:r>
    </w:p>
    <w:p w14:paraId="219063FE" w14:textId="77777777" w:rsidR="004023FA" w:rsidRDefault="004023FA" w:rsidP="004023FA">
      <w:pPr>
        <w:numPr>
          <w:ilvl w:val="0"/>
          <w:numId w:val="1"/>
        </w:numPr>
        <w:ind w:left="0" w:firstLine="567"/>
        <w:jc w:val="both"/>
      </w:pPr>
      <w:bookmarkStart w:id="8" w:name="_heading=h.3dy6vkm" w:colFirst="0" w:colLast="0"/>
      <w:bookmarkEnd w:id="8"/>
      <w:r>
        <w:t>Telšių STEAM atviros prieigos centras, siekdamas jam keliamų veiklos tikslų ir įgyvendindamas jam pavestus uždavinius, atsako už šių funkcijų vykdymą:</w:t>
      </w:r>
    </w:p>
    <w:p w14:paraId="3B58C324" w14:textId="77777777" w:rsidR="004023FA" w:rsidRDefault="004023FA" w:rsidP="004023FA">
      <w:pPr>
        <w:numPr>
          <w:ilvl w:val="1"/>
          <w:numId w:val="1"/>
        </w:numPr>
        <w:pBdr>
          <w:top w:val="nil"/>
          <w:left w:val="nil"/>
          <w:bottom w:val="nil"/>
          <w:right w:val="nil"/>
          <w:between w:val="nil"/>
        </w:pBdr>
        <w:tabs>
          <w:tab w:val="left" w:pos="0"/>
        </w:tabs>
        <w:ind w:left="0" w:firstLine="567"/>
        <w:jc w:val="both"/>
      </w:pPr>
      <w:r>
        <w:rPr>
          <w:color w:val="000000"/>
        </w:rPr>
        <w:t xml:space="preserve">formaliojo ir neformaliojo ugdymo veiklų, skirtų </w:t>
      </w:r>
      <w:r w:rsidRPr="00FB77C9">
        <w:rPr>
          <w:color w:val="385623"/>
        </w:rPr>
        <w:t>Telšių apskrities</w:t>
      </w:r>
      <w:r>
        <w:rPr>
          <w:color w:val="000000"/>
        </w:rPr>
        <w:t xml:space="preserve">, o prireikus ir esant </w:t>
      </w:r>
      <w:r>
        <w:t xml:space="preserve">Telšių STEAM atviros prieigos centro </w:t>
      </w:r>
      <w:r>
        <w:rPr>
          <w:color w:val="000000"/>
        </w:rPr>
        <w:t>galimybėms ir kitų apskričių, mokiniams vykdymą;</w:t>
      </w:r>
    </w:p>
    <w:p w14:paraId="57431AF0" w14:textId="77777777" w:rsidR="004023FA" w:rsidRDefault="004023FA" w:rsidP="004023FA">
      <w:pPr>
        <w:numPr>
          <w:ilvl w:val="1"/>
          <w:numId w:val="1"/>
        </w:numPr>
        <w:pBdr>
          <w:top w:val="nil"/>
          <w:left w:val="nil"/>
          <w:bottom w:val="nil"/>
          <w:right w:val="nil"/>
          <w:between w:val="nil"/>
        </w:pBdr>
        <w:tabs>
          <w:tab w:val="left" w:pos="0"/>
        </w:tabs>
        <w:ind w:left="0" w:firstLine="567"/>
        <w:jc w:val="both"/>
      </w:pPr>
      <w:r>
        <w:rPr>
          <w:color w:val="000000"/>
        </w:rPr>
        <w:t xml:space="preserve">metodinių STEAM centrų parengtų programų įgyvendinimą; </w:t>
      </w:r>
    </w:p>
    <w:p w14:paraId="446D4161" w14:textId="77777777" w:rsidR="004023FA" w:rsidRDefault="004023FA" w:rsidP="004023FA">
      <w:pPr>
        <w:numPr>
          <w:ilvl w:val="1"/>
          <w:numId w:val="1"/>
        </w:numPr>
        <w:pBdr>
          <w:top w:val="nil"/>
          <w:left w:val="nil"/>
          <w:bottom w:val="nil"/>
          <w:right w:val="nil"/>
          <w:between w:val="nil"/>
        </w:pBdr>
        <w:tabs>
          <w:tab w:val="left" w:pos="0"/>
        </w:tabs>
        <w:ind w:left="0" w:firstLine="567"/>
        <w:jc w:val="both"/>
      </w:pPr>
      <w:r>
        <w:t>Telšių STEAM atviros prieigos centr</w:t>
      </w:r>
      <w:r>
        <w:rPr>
          <w:color w:val="000000"/>
        </w:rPr>
        <w:t>e vykdomų tiriamųjų darbų aprašų rengimą</w:t>
      </w:r>
      <w:r>
        <w:t xml:space="preserve"> teisės aktų</w:t>
      </w:r>
      <w:r>
        <w:rPr>
          <w:color w:val="000000"/>
        </w:rPr>
        <w:t xml:space="preserve"> nustatyta tvarka;</w:t>
      </w:r>
    </w:p>
    <w:p w14:paraId="2E71F810" w14:textId="77777777" w:rsidR="004023FA" w:rsidRDefault="004023FA" w:rsidP="004023FA">
      <w:pPr>
        <w:numPr>
          <w:ilvl w:val="1"/>
          <w:numId w:val="1"/>
        </w:numPr>
        <w:pBdr>
          <w:top w:val="nil"/>
          <w:left w:val="nil"/>
          <w:bottom w:val="nil"/>
          <w:right w:val="nil"/>
          <w:between w:val="nil"/>
        </w:pBdr>
        <w:tabs>
          <w:tab w:val="left" w:pos="0"/>
        </w:tabs>
        <w:ind w:left="0" w:firstLine="567"/>
        <w:jc w:val="both"/>
      </w:pPr>
      <w:r>
        <w:rPr>
          <w:color w:val="000000"/>
        </w:rPr>
        <w:t>neformaliojo ugdymo STEAM programų rengimą ir įgyvendinimą;</w:t>
      </w:r>
    </w:p>
    <w:p w14:paraId="65463EC6" w14:textId="77777777" w:rsidR="004023FA" w:rsidRDefault="004023FA" w:rsidP="004023FA">
      <w:pPr>
        <w:numPr>
          <w:ilvl w:val="1"/>
          <w:numId w:val="1"/>
        </w:numPr>
        <w:pBdr>
          <w:top w:val="nil"/>
          <w:left w:val="nil"/>
          <w:bottom w:val="nil"/>
          <w:right w:val="nil"/>
          <w:between w:val="nil"/>
        </w:pBdr>
        <w:tabs>
          <w:tab w:val="left" w:pos="0"/>
        </w:tabs>
        <w:ind w:left="0" w:firstLine="567"/>
        <w:jc w:val="both"/>
      </w:pPr>
      <w:r>
        <w:rPr>
          <w:color w:val="000000"/>
        </w:rPr>
        <w:t xml:space="preserve">renginių mokiniams, mokinių tėvams, mokytojams STEAM tematika ir pan. organizavimą; </w:t>
      </w:r>
    </w:p>
    <w:p w14:paraId="52E31E46" w14:textId="77777777" w:rsidR="004023FA" w:rsidRDefault="004023FA" w:rsidP="004023FA">
      <w:pPr>
        <w:numPr>
          <w:ilvl w:val="1"/>
          <w:numId w:val="1"/>
        </w:numPr>
        <w:pBdr>
          <w:top w:val="nil"/>
          <w:left w:val="nil"/>
          <w:bottom w:val="nil"/>
          <w:right w:val="nil"/>
          <w:between w:val="nil"/>
        </w:pBdr>
        <w:tabs>
          <w:tab w:val="left" w:pos="0"/>
        </w:tabs>
        <w:ind w:left="0" w:firstLine="567"/>
        <w:jc w:val="both"/>
      </w:pPr>
      <w:r>
        <w:rPr>
          <w:color w:val="000000"/>
        </w:rPr>
        <w:t>STEAM mokytojų kompetencijų tobulinimo organizavimą ir vykdymą;</w:t>
      </w:r>
    </w:p>
    <w:p w14:paraId="6E0D564B" w14:textId="77777777" w:rsidR="004023FA" w:rsidRDefault="004023FA" w:rsidP="004023FA">
      <w:pPr>
        <w:numPr>
          <w:ilvl w:val="1"/>
          <w:numId w:val="1"/>
        </w:numPr>
        <w:pBdr>
          <w:top w:val="nil"/>
          <w:left w:val="nil"/>
          <w:bottom w:val="nil"/>
          <w:right w:val="nil"/>
          <w:between w:val="nil"/>
        </w:pBdr>
        <w:tabs>
          <w:tab w:val="left" w:pos="0"/>
        </w:tabs>
        <w:ind w:left="0" w:firstLine="567"/>
        <w:jc w:val="both"/>
      </w:pPr>
      <w:r>
        <w:rPr>
          <w:color w:val="000000"/>
        </w:rPr>
        <w:t>dalyvavimą įgyvendinant pedagoginių studijų programas, sudarant sąlygas vykdyti kai kuriuos studijų proceso elementus (pedagoginės praktikos, praktiniai, tiriamieji ir</w:t>
      </w:r>
      <w:r>
        <w:t xml:space="preserve"> kiti </w:t>
      </w:r>
      <w:r>
        <w:rPr>
          <w:color w:val="000000"/>
        </w:rPr>
        <w:t xml:space="preserve">darbai);  </w:t>
      </w:r>
    </w:p>
    <w:p w14:paraId="10B4668C" w14:textId="77777777" w:rsidR="004023FA" w:rsidRDefault="004023FA" w:rsidP="004023FA">
      <w:pPr>
        <w:numPr>
          <w:ilvl w:val="1"/>
          <w:numId w:val="1"/>
        </w:numPr>
        <w:pBdr>
          <w:top w:val="nil"/>
          <w:left w:val="nil"/>
          <w:bottom w:val="nil"/>
          <w:right w:val="nil"/>
          <w:between w:val="nil"/>
        </w:pBdr>
        <w:tabs>
          <w:tab w:val="left" w:pos="0"/>
          <w:tab w:val="left" w:pos="1701"/>
        </w:tabs>
        <w:ind w:left="0" w:firstLine="567"/>
        <w:jc w:val="both"/>
      </w:pPr>
      <w:r>
        <w:rPr>
          <w:color w:val="000000"/>
        </w:rPr>
        <w:t xml:space="preserve">pagal kompetenciją bendradarbiavimą su centro socialiniais partneriais, metodiniais ir regioniniais STEAM centrais, kitomis institucijomis; </w:t>
      </w:r>
    </w:p>
    <w:p w14:paraId="73CEC087" w14:textId="77777777" w:rsidR="004023FA" w:rsidRDefault="004023FA" w:rsidP="004023FA">
      <w:pPr>
        <w:numPr>
          <w:ilvl w:val="1"/>
          <w:numId w:val="1"/>
        </w:numPr>
        <w:pBdr>
          <w:top w:val="nil"/>
          <w:left w:val="nil"/>
          <w:bottom w:val="nil"/>
          <w:right w:val="nil"/>
          <w:between w:val="nil"/>
        </w:pBdr>
        <w:tabs>
          <w:tab w:val="left" w:pos="0"/>
          <w:tab w:val="left" w:pos="1701"/>
        </w:tabs>
        <w:ind w:left="0" w:firstLine="567"/>
        <w:jc w:val="both"/>
      </w:pPr>
      <w:r w:rsidRPr="00573F8C">
        <w:rPr>
          <w:color w:val="000000"/>
        </w:rPr>
        <w:t xml:space="preserve">informacijos apie </w:t>
      </w:r>
      <w:r>
        <w:rPr>
          <w:color w:val="000000"/>
        </w:rPr>
        <w:t>c</w:t>
      </w:r>
      <w:r w:rsidRPr="00573F8C">
        <w:rPr>
          <w:color w:val="000000"/>
        </w:rPr>
        <w:t>entro veiklą viešinimą ir skelbimą teisės aktų nustatyta tvarka;</w:t>
      </w:r>
    </w:p>
    <w:p w14:paraId="5DBCF9AC" w14:textId="77777777" w:rsidR="004023FA" w:rsidRDefault="004023FA" w:rsidP="004023FA">
      <w:pPr>
        <w:numPr>
          <w:ilvl w:val="1"/>
          <w:numId w:val="1"/>
        </w:numPr>
        <w:pBdr>
          <w:top w:val="nil"/>
          <w:left w:val="nil"/>
          <w:bottom w:val="nil"/>
          <w:right w:val="nil"/>
          <w:between w:val="nil"/>
        </w:pBdr>
        <w:tabs>
          <w:tab w:val="left" w:pos="0"/>
          <w:tab w:val="left" w:pos="1701"/>
        </w:tabs>
        <w:ind w:left="0" w:firstLine="567"/>
        <w:jc w:val="both"/>
      </w:pPr>
      <w:r>
        <w:rPr>
          <w:color w:val="000000"/>
        </w:rPr>
        <w:t xml:space="preserve">švietėjiško pobūdžio renginių organizavimą kartu su kitais Telšių švietimo centro </w:t>
      </w:r>
      <w:r>
        <w:t xml:space="preserve"> </w:t>
      </w:r>
      <w:r>
        <w:rPr>
          <w:color w:val="000000"/>
        </w:rPr>
        <w:t xml:space="preserve">padaliniais;  </w:t>
      </w:r>
    </w:p>
    <w:p w14:paraId="35C3146D" w14:textId="77777777" w:rsidR="004023FA" w:rsidRDefault="004023FA" w:rsidP="004023FA">
      <w:pPr>
        <w:numPr>
          <w:ilvl w:val="1"/>
          <w:numId w:val="1"/>
        </w:numPr>
        <w:pBdr>
          <w:top w:val="nil"/>
          <w:left w:val="nil"/>
          <w:bottom w:val="nil"/>
          <w:right w:val="nil"/>
          <w:between w:val="nil"/>
        </w:pBdr>
        <w:tabs>
          <w:tab w:val="left" w:pos="0"/>
          <w:tab w:val="left" w:pos="1701"/>
        </w:tabs>
        <w:ind w:left="0" w:firstLine="567"/>
        <w:jc w:val="both"/>
      </w:pPr>
      <w:r>
        <w:rPr>
          <w:color w:val="000000"/>
        </w:rPr>
        <w:t xml:space="preserve">kitų Telšių švietimo centro teisės aktuose </w:t>
      </w:r>
      <w:r>
        <w:t>Telšių STEAM atviros prieigos c</w:t>
      </w:r>
      <w:r>
        <w:rPr>
          <w:color w:val="000000"/>
        </w:rPr>
        <w:t>entrui nustatytų funkcijų ir su jomis susijusių Telšių švietimo centro  direktoriaus pavedimų vykdymą.</w:t>
      </w:r>
    </w:p>
    <w:p w14:paraId="17F36461" w14:textId="77777777" w:rsidR="004023FA" w:rsidRDefault="004023FA" w:rsidP="004023FA">
      <w:pPr>
        <w:numPr>
          <w:ilvl w:val="0"/>
          <w:numId w:val="1"/>
        </w:numPr>
        <w:ind w:left="0" w:firstLine="567"/>
        <w:jc w:val="both"/>
      </w:pPr>
      <w:r>
        <w:t>Telšių STEAM atviros prieigos centras, siekdamas jam keliamų veiklos tikslų ir įgyvendindamas jam pavestus uždavinius ir</w:t>
      </w:r>
      <w:r>
        <w:rPr>
          <w:color w:val="0000FF"/>
        </w:rPr>
        <w:t xml:space="preserve"> </w:t>
      </w:r>
      <w:r>
        <w:t>vykdydamas funkcijas, turi teisę:</w:t>
      </w:r>
    </w:p>
    <w:p w14:paraId="6F5E9B5A" w14:textId="77777777" w:rsidR="004023FA" w:rsidRDefault="004023FA" w:rsidP="004023FA">
      <w:pPr>
        <w:numPr>
          <w:ilvl w:val="1"/>
          <w:numId w:val="1"/>
        </w:numPr>
        <w:tabs>
          <w:tab w:val="left" w:pos="567"/>
        </w:tabs>
        <w:ind w:left="0" w:firstLine="567"/>
        <w:jc w:val="both"/>
      </w:pPr>
      <w:r>
        <w:t>gauti iš Telšių švietimo centro vadovo, Telšių švietimo centro padalinių, kitų Telšių švietimo centro vidinių organizacinių darinių, darbo grupių, komisijų ir komitetų informaciją, reikalingą Telšių STEAM atviros prieigos centro veiklos tikslams, uždaviniams ir funkcijoms įgyvendinti;</w:t>
      </w:r>
    </w:p>
    <w:p w14:paraId="1B7ABBCA" w14:textId="77777777" w:rsidR="004023FA" w:rsidRDefault="004023FA" w:rsidP="004023FA">
      <w:pPr>
        <w:numPr>
          <w:ilvl w:val="1"/>
          <w:numId w:val="1"/>
        </w:numPr>
        <w:ind w:left="0" w:firstLine="567"/>
        <w:jc w:val="both"/>
      </w:pPr>
      <w:r>
        <w:t>pagal savo kompetenciją teikti Telšių švietimo centro direktoriui (pagal tiesioginį pavaldumą), Telšių švietimo centro padalinių vadovams pasiūlymus Telšių STEAM atviros prieigos centr</w:t>
      </w:r>
      <w:r>
        <w:rPr>
          <w:color w:val="000000"/>
        </w:rPr>
        <w:t xml:space="preserve">o </w:t>
      </w:r>
      <w:r>
        <w:t>veiklos srityse;</w:t>
      </w:r>
    </w:p>
    <w:p w14:paraId="4E830408" w14:textId="77777777" w:rsidR="004023FA" w:rsidRDefault="004023FA" w:rsidP="004023FA">
      <w:pPr>
        <w:numPr>
          <w:ilvl w:val="1"/>
          <w:numId w:val="1"/>
        </w:numPr>
        <w:ind w:left="0" w:firstLine="567"/>
        <w:jc w:val="both"/>
      </w:pPr>
      <w:r>
        <w:t>nuolat tobulinti centro darbuotojų kvalifikaciją, dalyvauti konferencijose, kursuose, seminaruose, įvairaus pobūdžio mokymuose bei kituose renginiuose, susijusiuose su Telšių STEAM atviros prieigos centr</w:t>
      </w:r>
      <w:r>
        <w:rPr>
          <w:color w:val="000000"/>
        </w:rPr>
        <w:t xml:space="preserve">o </w:t>
      </w:r>
      <w:r>
        <w:t xml:space="preserve"> vykdomomis funkcijomis; </w:t>
      </w:r>
    </w:p>
    <w:p w14:paraId="133E83F8" w14:textId="77777777" w:rsidR="004023FA" w:rsidRDefault="004023FA" w:rsidP="004023FA">
      <w:pPr>
        <w:numPr>
          <w:ilvl w:val="1"/>
          <w:numId w:val="1"/>
        </w:numPr>
        <w:ind w:left="0" w:firstLine="567"/>
        <w:jc w:val="both"/>
      </w:pPr>
      <w:r>
        <w:t>pasitelkti savo veiklai reikalingus išorės konsultantus, specialistus ir ekspertus, taip pat ir kitų Telšių švietimo centro  darbuotojus bei specialistus, suderinus su jų tiesioginiais vadovais;</w:t>
      </w:r>
    </w:p>
    <w:p w14:paraId="60598B7F" w14:textId="77777777" w:rsidR="004023FA" w:rsidRDefault="004023FA" w:rsidP="004023FA">
      <w:pPr>
        <w:numPr>
          <w:ilvl w:val="0"/>
          <w:numId w:val="1"/>
        </w:numPr>
        <w:jc w:val="both"/>
      </w:pPr>
      <w:r>
        <w:t>naudotis Telšių švietimo centro direktoriaus nustatyta tvarka priskirtu materialiuoju turtu, turėti tinkamas darbo sąlygas savo funkcijoms vykdyti, naudotis Telšių švietimo centro direktoriaus</w:t>
      </w:r>
      <w:r w:rsidRPr="00A358EC">
        <w:rPr>
          <w:color w:val="0000FF"/>
        </w:rPr>
        <w:t xml:space="preserve"> </w:t>
      </w:r>
      <w:r>
        <w:t>nustatyta tvarka transporto, ryšių, kitomis priemonėmis ir paslaugomis. Centras gali turėti ir kitų Telšių švietimo centro  teisės aktais jam suteiktų teisių.</w:t>
      </w:r>
    </w:p>
    <w:p w14:paraId="66496F23" w14:textId="77777777" w:rsidR="004023FA" w:rsidRDefault="004023FA" w:rsidP="004023FA">
      <w:pPr>
        <w:jc w:val="both"/>
      </w:pPr>
    </w:p>
    <w:p w14:paraId="2A39700D" w14:textId="77777777" w:rsidR="004023FA" w:rsidRDefault="004023FA" w:rsidP="004023FA">
      <w:pPr>
        <w:jc w:val="center"/>
        <w:rPr>
          <w:b/>
        </w:rPr>
      </w:pPr>
      <w:r>
        <w:br w:type="page"/>
      </w:r>
    </w:p>
    <w:p w14:paraId="788C707F" w14:textId="77777777" w:rsidR="004023FA" w:rsidRDefault="004023FA" w:rsidP="004023FA">
      <w:pPr>
        <w:jc w:val="center"/>
        <w:rPr>
          <w:b/>
        </w:rPr>
      </w:pPr>
      <w:r>
        <w:rPr>
          <w:b/>
        </w:rPr>
        <w:lastRenderedPageBreak/>
        <w:t>III SKYRIUS</w:t>
      </w:r>
    </w:p>
    <w:p w14:paraId="3EC4A6CE" w14:textId="77777777" w:rsidR="004023FA" w:rsidRDefault="004023FA" w:rsidP="004023FA">
      <w:pPr>
        <w:jc w:val="center"/>
        <w:rPr>
          <w:b/>
        </w:rPr>
      </w:pPr>
      <w:r w:rsidRPr="000232B0">
        <w:rPr>
          <w:b/>
          <w:bCs/>
        </w:rPr>
        <w:t>TELŠIŲ STEAM ATVIROS PRIEIGOS CENTRO</w:t>
      </w:r>
      <w:r>
        <w:rPr>
          <w:b/>
        </w:rPr>
        <w:t xml:space="preserve"> DARBUOTOJAI IR VEIKLOS ORGANIZAVIMAS</w:t>
      </w:r>
    </w:p>
    <w:p w14:paraId="1940119E" w14:textId="77777777" w:rsidR="004023FA" w:rsidRDefault="004023FA" w:rsidP="004023FA">
      <w:pPr>
        <w:jc w:val="center"/>
        <w:rPr>
          <w:b/>
        </w:rPr>
      </w:pPr>
    </w:p>
    <w:p w14:paraId="49F099A3" w14:textId="77777777" w:rsidR="004023FA" w:rsidRPr="00A358EC" w:rsidRDefault="004023FA" w:rsidP="004023FA">
      <w:pPr>
        <w:numPr>
          <w:ilvl w:val="0"/>
          <w:numId w:val="1"/>
        </w:numPr>
        <w:rPr>
          <w:b/>
        </w:rPr>
      </w:pPr>
      <w:r>
        <w:t xml:space="preserve">         Telšių STEAM atviros prieigos centr</w:t>
      </w:r>
      <w:r>
        <w:rPr>
          <w:color w:val="000000"/>
        </w:rPr>
        <w:t xml:space="preserve">e dirba </w:t>
      </w:r>
      <w:r>
        <w:t xml:space="preserve">darbuotojai, </w:t>
      </w:r>
      <w:r>
        <w:rPr>
          <w:color w:val="000000"/>
        </w:rPr>
        <w:t xml:space="preserve">kurie priimami ir atleidžiami Lietuvos Respublikos darbo kodekso nustatyta tvarka. </w:t>
      </w:r>
    </w:p>
    <w:p w14:paraId="2E42E7BE" w14:textId="77777777" w:rsidR="004023FA" w:rsidRDefault="004023FA" w:rsidP="004023FA">
      <w:pPr>
        <w:numPr>
          <w:ilvl w:val="0"/>
          <w:numId w:val="1"/>
        </w:numPr>
        <w:tabs>
          <w:tab w:val="left" w:pos="0"/>
        </w:tabs>
        <w:ind w:left="0" w:firstLine="567"/>
        <w:jc w:val="both"/>
      </w:pPr>
      <w:r>
        <w:t>Telšių STEAM atviros prieigos centrui vadovauja skyriaus vedėjas. Telšių STEAM atviros prieigos centr</w:t>
      </w:r>
      <w:r w:rsidRPr="000232B0">
        <w:rPr>
          <w:color w:val="000000"/>
        </w:rPr>
        <w:t xml:space="preserve">o vedėjas </w:t>
      </w:r>
      <w:r>
        <w:t>yra tiesiogiai pavaldus Telšių švietimo centro direktoriui. Kai Telšių STEAM atviros prieigos centr</w:t>
      </w:r>
      <w:r w:rsidRPr="000232B0">
        <w:rPr>
          <w:color w:val="000000"/>
        </w:rPr>
        <w:t>o vedėjas</w:t>
      </w:r>
      <w:r>
        <w:t xml:space="preserve"> negali eiti pareigų (dėl ligos, atostogų, komandiruotės ar pan.), jo funkcijos Telšių švietimo centro direktoriaus įsakymu pavedamos atlikti paskirtam Telšių STEAM atviros prieigos centro darbuotojui. </w:t>
      </w:r>
    </w:p>
    <w:p w14:paraId="57C14295" w14:textId="77777777" w:rsidR="004023FA" w:rsidRDefault="004023FA" w:rsidP="004023FA">
      <w:pPr>
        <w:numPr>
          <w:ilvl w:val="0"/>
          <w:numId w:val="1"/>
        </w:numPr>
        <w:tabs>
          <w:tab w:val="left" w:pos="0"/>
        </w:tabs>
        <w:ind w:left="0" w:firstLine="567"/>
        <w:jc w:val="both"/>
      </w:pPr>
      <w:r>
        <w:t>Telšių STEAM atviros prieigos centro vedėjas  atsako už:</w:t>
      </w:r>
    </w:p>
    <w:p w14:paraId="2C2430D0" w14:textId="77777777" w:rsidR="004023FA" w:rsidRDefault="004023FA" w:rsidP="004023FA">
      <w:pPr>
        <w:numPr>
          <w:ilvl w:val="1"/>
          <w:numId w:val="1"/>
        </w:numPr>
        <w:tabs>
          <w:tab w:val="left" w:pos="0"/>
          <w:tab w:val="left" w:pos="1701"/>
          <w:tab w:val="left" w:pos="1843"/>
        </w:tabs>
        <w:ind w:left="0" w:firstLine="567"/>
        <w:jc w:val="both"/>
      </w:pPr>
      <w:r>
        <w:t>Telšių STEAM atviros prieigos centro veiklos, vykdant centrui pavestus uždavinius ir priskirtas funkcijas ir sprendžiant jo kompetencijai priskirtus klausimus, planavimą, organizavimą, koordinavimą ir kontrolę, užtikrinimą, kad centrui priskirtos funkcijos ir pavestos užduotys būtų vykdomos tinkamai ir laiku;</w:t>
      </w:r>
    </w:p>
    <w:p w14:paraId="03715782" w14:textId="77777777" w:rsidR="004023FA" w:rsidRDefault="004023FA" w:rsidP="004023FA">
      <w:pPr>
        <w:numPr>
          <w:ilvl w:val="1"/>
          <w:numId w:val="1"/>
        </w:numPr>
        <w:tabs>
          <w:tab w:val="left" w:pos="0"/>
          <w:tab w:val="left" w:pos="1701"/>
        </w:tabs>
        <w:ind w:left="0" w:firstLine="567"/>
        <w:jc w:val="both"/>
      </w:pPr>
      <w:r>
        <w:t>teisėtų nurodymų, įgyvendinant Telšių STEAM atviros prieigos centro vedėjui pavestus uždavinius ir priskirtas funkcijas, davimą pavaldiems Centro darbuotojams;</w:t>
      </w:r>
    </w:p>
    <w:p w14:paraId="2E36D5B1" w14:textId="77777777" w:rsidR="004023FA" w:rsidRDefault="004023FA" w:rsidP="004023FA">
      <w:pPr>
        <w:numPr>
          <w:ilvl w:val="1"/>
          <w:numId w:val="1"/>
        </w:numPr>
        <w:tabs>
          <w:tab w:val="left" w:pos="0"/>
          <w:tab w:val="left" w:pos="1701"/>
        </w:tabs>
        <w:ind w:left="0" w:firstLine="567"/>
        <w:jc w:val="both"/>
      </w:pPr>
      <w:r>
        <w:t>Telšių švietimo centro direktoriaus informavimą apie Telšių STEAM atviros prieigos centr</w:t>
      </w:r>
      <w:r>
        <w:rPr>
          <w:color w:val="000000"/>
        </w:rPr>
        <w:t xml:space="preserve">o </w:t>
      </w:r>
      <w:r>
        <w:t>veiklos rezultatus, siūlymų dėl Telšių STEAM atviros prieigos centro veiklos tobulinimo teikimą;</w:t>
      </w:r>
    </w:p>
    <w:p w14:paraId="08B0BB60" w14:textId="77777777" w:rsidR="004023FA" w:rsidRDefault="004023FA" w:rsidP="004023FA">
      <w:pPr>
        <w:numPr>
          <w:ilvl w:val="1"/>
          <w:numId w:val="1"/>
        </w:numPr>
        <w:tabs>
          <w:tab w:val="left" w:pos="0"/>
          <w:tab w:val="left" w:pos="1701"/>
        </w:tabs>
        <w:ind w:left="0" w:firstLine="567"/>
        <w:jc w:val="both"/>
      </w:pPr>
      <w:r>
        <w:t>vidaus ir darbo tvarkos Telšių STEAM atviros prieigos centr</w:t>
      </w:r>
      <w:r>
        <w:rPr>
          <w:color w:val="000000"/>
        </w:rPr>
        <w:t>e</w:t>
      </w:r>
      <w:r>
        <w:t xml:space="preserve"> užtikrinimą;</w:t>
      </w:r>
    </w:p>
    <w:p w14:paraId="7F10FDB4" w14:textId="77777777" w:rsidR="004023FA" w:rsidRDefault="004023FA" w:rsidP="004023FA">
      <w:pPr>
        <w:numPr>
          <w:ilvl w:val="1"/>
          <w:numId w:val="1"/>
        </w:numPr>
        <w:tabs>
          <w:tab w:val="left" w:pos="0"/>
          <w:tab w:val="left" w:pos="993"/>
          <w:tab w:val="left" w:pos="1701"/>
        </w:tabs>
        <w:ind w:left="0" w:firstLine="567"/>
        <w:jc w:val="both"/>
      </w:pPr>
      <w:r>
        <w:t>kitų funkcijų, nurodytų Telšių STEAM atviros prieigos centro vadovo pareigybės aprašyme ir kituose Telšių švietimo centro  teisės aktuose, taip pat kitų Telšių švietimo centro direktoriaus pavedimų, susijusių su Telšių STEAM atviros prieigos centro funkcijomis, vykdymą.</w:t>
      </w:r>
    </w:p>
    <w:p w14:paraId="49E1EC8F" w14:textId="77777777" w:rsidR="004023FA" w:rsidRDefault="004023FA" w:rsidP="004023FA">
      <w:pPr>
        <w:numPr>
          <w:ilvl w:val="0"/>
          <w:numId w:val="1"/>
        </w:numPr>
        <w:pBdr>
          <w:top w:val="nil"/>
          <w:left w:val="nil"/>
          <w:bottom w:val="nil"/>
          <w:right w:val="nil"/>
          <w:between w:val="nil"/>
        </w:pBdr>
        <w:tabs>
          <w:tab w:val="left" w:pos="980"/>
        </w:tabs>
        <w:spacing w:line="274" w:lineRule="auto"/>
        <w:ind w:hanging="152"/>
        <w:jc w:val="both"/>
        <w:rPr>
          <w:color w:val="000000"/>
        </w:rPr>
      </w:pPr>
      <w:r>
        <w:t>Telšių STEAM atviros prieigos centr</w:t>
      </w:r>
      <w:r>
        <w:rPr>
          <w:color w:val="000000"/>
        </w:rPr>
        <w:t xml:space="preserve">e veikia </w:t>
      </w:r>
      <w:r>
        <w:t xml:space="preserve">patariamoji </w:t>
      </w:r>
      <w:r>
        <w:rPr>
          <w:color w:val="000000"/>
        </w:rPr>
        <w:t>taryba (toliau - Taryba):</w:t>
      </w:r>
    </w:p>
    <w:p w14:paraId="7B3D01B0" w14:textId="77777777" w:rsidR="004023FA" w:rsidRDefault="004023FA" w:rsidP="004023FA">
      <w:pPr>
        <w:numPr>
          <w:ilvl w:val="1"/>
          <w:numId w:val="1"/>
        </w:numPr>
        <w:pBdr>
          <w:top w:val="nil"/>
          <w:left w:val="nil"/>
          <w:bottom w:val="nil"/>
          <w:right w:val="nil"/>
          <w:between w:val="nil"/>
        </w:pBdr>
        <w:tabs>
          <w:tab w:val="left" w:pos="993"/>
        </w:tabs>
        <w:ind w:left="0" w:firstLine="567"/>
        <w:jc w:val="both"/>
      </w:pPr>
      <w:r>
        <w:rPr>
          <w:color w:val="000000"/>
        </w:rPr>
        <w:t xml:space="preserve">Tarybos paskirtis yra teikti siūlymus </w:t>
      </w:r>
      <w:r>
        <w:t>Telšių STEAM atviros prieigos centr</w:t>
      </w:r>
      <w:r>
        <w:rPr>
          <w:color w:val="000000"/>
        </w:rPr>
        <w:t>o vedėjui</w:t>
      </w:r>
      <w:r>
        <w:t xml:space="preserve"> dėl centro veiklos krypčių, priemonių užtikrinimo, finansavimo šaltinių, centro veiklos partnerių bendradarbiavimo ir naujų partnerių įtraukimo;</w:t>
      </w:r>
    </w:p>
    <w:p w14:paraId="6E76B1AC" w14:textId="77777777" w:rsidR="004023FA" w:rsidRPr="003B2A70" w:rsidRDefault="004023FA" w:rsidP="004023FA">
      <w:pPr>
        <w:numPr>
          <w:ilvl w:val="1"/>
          <w:numId w:val="1"/>
        </w:numPr>
        <w:pBdr>
          <w:top w:val="nil"/>
          <w:left w:val="nil"/>
          <w:bottom w:val="nil"/>
          <w:right w:val="nil"/>
          <w:between w:val="nil"/>
        </w:pBdr>
        <w:ind w:left="0" w:firstLine="567"/>
        <w:jc w:val="both"/>
        <w:rPr>
          <w:iCs/>
        </w:rPr>
      </w:pPr>
      <w:r>
        <w:t>Tarybą sudaro Telšių STEAM atviros prieigos centro kūrimo bendradarbiavimo sutartyje nurodytų partnerių</w:t>
      </w:r>
      <w:r>
        <w:rPr>
          <w:color w:val="000000"/>
        </w:rPr>
        <w:t xml:space="preserve"> ir socialinių partnerių asocijuotų struktūrų deleguoti atstovai; Tarybos  sudėtį tvirtina  </w:t>
      </w:r>
      <w:r w:rsidRPr="003B2A70">
        <w:rPr>
          <w:iCs/>
        </w:rPr>
        <w:t>Telšių švietimo centro direktorius;</w:t>
      </w:r>
    </w:p>
    <w:p w14:paraId="5A8B13AF" w14:textId="77777777" w:rsidR="004023FA" w:rsidRDefault="004023FA" w:rsidP="004023FA">
      <w:pPr>
        <w:numPr>
          <w:ilvl w:val="1"/>
          <w:numId w:val="1"/>
        </w:numPr>
        <w:pBdr>
          <w:top w:val="nil"/>
          <w:left w:val="nil"/>
          <w:bottom w:val="nil"/>
          <w:right w:val="nil"/>
          <w:between w:val="nil"/>
        </w:pBdr>
        <w:shd w:val="clear" w:color="auto" w:fill="FFFFFF"/>
        <w:tabs>
          <w:tab w:val="left" w:pos="993"/>
        </w:tabs>
        <w:ind w:left="0" w:firstLine="567"/>
        <w:jc w:val="both"/>
      </w:pPr>
      <w:r>
        <w:rPr>
          <w:color w:val="000000"/>
        </w:rPr>
        <w:t xml:space="preserve">Tarybos veikla organizuojama pagal Tarybos darbo reglamentą, kuris tvirtinamas </w:t>
      </w:r>
      <w:r>
        <w:t>Tarybos sprendimu pirma</w:t>
      </w:r>
      <w:r>
        <w:rPr>
          <w:color w:val="000000"/>
        </w:rPr>
        <w:t xml:space="preserve">jame Tarybos susirinkime.    </w:t>
      </w:r>
    </w:p>
    <w:p w14:paraId="247F18B0" w14:textId="77777777" w:rsidR="004023FA" w:rsidRPr="003B2A70" w:rsidRDefault="004023FA" w:rsidP="004023FA">
      <w:pPr>
        <w:numPr>
          <w:ilvl w:val="0"/>
          <w:numId w:val="1"/>
        </w:numPr>
        <w:tabs>
          <w:tab w:val="left" w:pos="0"/>
          <w:tab w:val="left" w:pos="1418"/>
        </w:tabs>
        <w:ind w:left="0" w:firstLine="567"/>
        <w:jc w:val="both"/>
        <w:rPr>
          <w:iCs/>
        </w:rPr>
      </w:pPr>
      <w:r>
        <w:t xml:space="preserve">Telšių STEAM atviros prieigos centro darbuotojų teises, pareigas ir atsakomybę nustato </w:t>
      </w:r>
      <w:r>
        <w:rPr>
          <w:i/>
          <w:color w:val="FF0000"/>
        </w:rPr>
        <w:t xml:space="preserve"> </w:t>
      </w:r>
      <w:r w:rsidRPr="003B2A70">
        <w:rPr>
          <w:iCs/>
        </w:rPr>
        <w:t xml:space="preserve">Telšių švietimo centro direktoriaus tvirtinami pareigybių aprašymai, Telšių švietimo centro veiklą reglamentuojantys teisės aktais. </w:t>
      </w:r>
    </w:p>
    <w:p w14:paraId="3AE2D1EF" w14:textId="77777777" w:rsidR="004023FA" w:rsidRDefault="004023FA" w:rsidP="004023FA">
      <w:pPr>
        <w:tabs>
          <w:tab w:val="left" w:pos="1418"/>
        </w:tabs>
        <w:ind w:left="567"/>
        <w:jc w:val="both"/>
      </w:pPr>
    </w:p>
    <w:p w14:paraId="2A9C87EE" w14:textId="77777777" w:rsidR="004023FA" w:rsidRDefault="004023FA" w:rsidP="004023FA">
      <w:pPr>
        <w:jc w:val="center"/>
        <w:rPr>
          <w:b/>
        </w:rPr>
      </w:pPr>
      <w:r>
        <w:rPr>
          <w:b/>
        </w:rPr>
        <w:t>IV SKYRIUS</w:t>
      </w:r>
    </w:p>
    <w:p w14:paraId="52178196" w14:textId="77777777" w:rsidR="004023FA" w:rsidRDefault="004023FA" w:rsidP="004023FA">
      <w:pPr>
        <w:jc w:val="center"/>
      </w:pPr>
      <w:r>
        <w:rPr>
          <w:b/>
        </w:rPr>
        <w:t>BAIGIAMOSIOS NUOSTATOS</w:t>
      </w:r>
    </w:p>
    <w:p w14:paraId="6AD3464F" w14:textId="77777777" w:rsidR="004023FA" w:rsidRDefault="004023FA" w:rsidP="004023FA">
      <w:pPr>
        <w:numPr>
          <w:ilvl w:val="0"/>
          <w:numId w:val="1"/>
        </w:numPr>
        <w:ind w:left="0" w:firstLine="567"/>
        <w:jc w:val="both"/>
      </w:pPr>
      <w:r>
        <w:t>Telšių STEAM atviros prieigos centro veiklos pobūdis keičiamas ar centras naikinamas Telšių švietimo centro veiklą reglamentuojančių teisės aktų nustatyta tvarka.</w:t>
      </w:r>
    </w:p>
    <w:p w14:paraId="463D3757" w14:textId="77777777" w:rsidR="004023FA" w:rsidRDefault="004023FA" w:rsidP="004023FA">
      <w:pPr>
        <w:numPr>
          <w:ilvl w:val="0"/>
          <w:numId w:val="1"/>
        </w:numPr>
        <w:ind w:left="0" w:firstLine="567"/>
        <w:jc w:val="both"/>
      </w:pPr>
      <w:r>
        <w:t>Nuostatai keičiami ar pripažįstami netekusiais galios</w:t>
      </w:r>
      <w:r>
        <w:rPr>
          <w:color w:val="0000FF"/>
        </w:rPr>
        <w:t xml:space="preserve"> </w:t>
      </w:r>
      <w:r w:rsidRPr="003B2A70">
        <w:t>Telšių švietimo centro direktoriaus</w:t>
      </w:r>
      <w:r>
        <w:rPr>
          <w:color w:val="0000FF"/>
        </w:rPr>
        <w:t xml:space="preserve"> </w:t>
      </w:r>
      <w:r>
        <w:t>įsakymu.</w:t>
      </w:r>
    </w:p>
    <w:p w14:paraId="3580DB26" w14:textId="77777777" w:rsidR="004023FA" w:rsidRDefault="004023FA" w:rsidP="004023FA">
      <w:pPr>
        <w:numPr>
          <w:ilvl w:val="0"/>
          <w:numId w:val="1"/>
        </w:numPr>
        <w:ind w:left="0" w:firstLine="567"/>
        <w:jc w:val="both"/>
      </w:pPr>
      <w:r>
        <w:t>Su Nuostatais  Telšių švietimo centro direktoriaus nustatyta tvarka supažindinami visi Telšių STEAM atviros prieigos centro darbuotojai.</w:t>
      </w:r>
    </w:p>
    <w:p w14:paraId="2B6412C7" w14:textId="77777777" w:rsidR="004023FA" w:rsidRDefault="004023FA" w:rsidP="004023FA">
      <w:pPr>
        <w:jc w:val="center"/>
      </w:pPr>
    </w:p>
    <w:p w14:paraId="39312B31" w14:textId="77777777" w:rsidR="004023FA" w:rsidRDefault="004023FA" w:rsidP="004023FA">
      <w:pPr>
        <w:spacing w:line="259" w:lineRule="auto"/>
        <w:ind w:left="103"/>
        <w:jc w:val="center"/>
      </w:pPr>
      <w:r>
        <w:t>_____________________</w:t>
      </w:r>
    </w:p>
    <w:p w14:paraId="729C0EE8" w14:textId="77777777" w:rsidR="00224FDE" w:rsidRDefault="00224FDE"/>
    <w:sectPr w:rsidR="00224FDE" w:rsidSect="0022402F">
      <w:pgSz w:w="11906" w:h="16838"/>
      <w:pgMar w:top="1134" w:right="567"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1C7EB9"/>
    <w:multiLevelType w:val="multilevel"/>
    <w:tmpl w:val="9E548048"/>
    <w:lvl w:ilvl="0">
      <w:start w:val="1"/>
      <w:numFmt w:val="decimal"/>
      <w:lvlText w:val="%1."/>
      <w:lvlJc w:val="left"/>
      <w:pPr>
        <w:ind w:left="720" w:hanging="360"/>
      </w:pPr>
      <w:rPr>
        <w:b w:val="0"/>
        <w:bCs/>
      </w:rPr>
    </w:lvl>
    <w:lvl w:ilvl="1">
      <w:start w:val="1"/>
      <w:numFmt w:val="decimal"/>
      <w:lvlText w:val="%1.%2."/>
      <w:lvlJc w:val="left"/>
      <w:pPr>
        <w:ind w:left="1443" w:hanging="449"/>
      </w:pPr>
      <w:rPr>
        <w:i w:val="0"/>
        <w:color w:val="00000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3FA"/>
    <w:rsid w:val="002002DC"/>
    <w:rsid w:val="00224FDE"/>
    <w:rsid w:val="004023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A4E31"/>
  <w15:chartTrackingRefBased/>
  <w15:docId w15:val="{34709137-CAA5-4FBA-9B56-018317A57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23FA"/>
    <w:pPr>
      <w:spacing w:line="240" w:lineRule="auto"/>
    </w:pPr>
    <w:rPr>
      <w:rFonts w:eastAsia="Times New Roman" w:cs="Times New Roman"/>
      <w:szCs w:val="24"/>
      <w:lang w:eastAsia="lt-LT"/>
    </w:rPr>
  </w:style>
  <w:style w:type="paragraph" w:styleId="Antrat1">
    <w:name w:val="heading 1"/>
    <w:next w:val="prastasis"/>
    <w:link w:val="Antrat1Diagrama"/>
    <w:uiPriority w:val="9"/>
    <w:unhideWhenUsed/>
    <w:qFormat/>
    <w:rsid w:val="004023FA"/>
    <w:pPr>
      <w:keepNext/>
      <w:keepLines/>
      <w:ind w:left="2517" w:hanging="10"/>
      <w:jc w:val="center"/>
      <w:outlineLvl w:val="0"/>
    </w:pPr>
    <w:rPr>
      <w:rFonts w:eastAsia="Times New Roman" w:cs="Times New Roman"/>
      <w:color w:val="00000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023FA"/>
    <w:rPr>
      <w:rFonts w:eastAsia="Times New Roman" w:cs="Times New Roman"/>
      <w:color w:val="00000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6509</Words>
  <Characters>3711</Characters>
  <Application>Microsoft Office Word</Application>
  <DocSecurity>0</DocSecurity>
  <Lines>30</Lines>
  <Paragraphs>20</Paragraphs>
  <ScaleCrop>false</ScaleCrop>
  <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Telšių švietimo centras</dc:creator>
  <cp:keywords/>
  <dc:description/>
  <cp:lastModifiedBy>Telšių švietimo centras</cp:lastModifiedBy>
  <cp:revision>1</cp:revision>
  <dcterms:created xsi:type="dcterms:W3CDTF">2026-09-24T10:19:00Z</dcterms:created>
  <dcterms:modified xsi:type="dcterms:W3CDTF">2026-09-24T10:19:00Z</dcterms:modified>
</cp:coreProperties>
</file>